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ind w:left="720" w:firstLine="0"/>
        <w:rPr>
          <w:color w:val="242424"/>
          <w:sz w:val="24"/>
          <w:szCs w:val="24"/>
        </w:rPr>
      </w:pPr>
      <w:r w:rsidDel="00000000" w:rsidR="00000000" w:rsidRPr="00000000">
        <w:rPr>
          <w:color w:val="242424"/>
          <w:sz w:val="24"/>
          <w:szCs w:val="24"/>
        </w:rPr>
        <w:drawing>
          <wp:inline distB="114300" distT="114300" distL="114300" distR="114300">
            <wp:extent cx="2590800" cy="990600"/>
            <wp:effectExtent b="0" l="0" r="0" t="0"/>
            <wp:docPr descr="Et billede, der indeholder tekst, logo, Font/skrifttype, Grafik&#10;&#10;AI-genereret indhold kan være ukorrekt." id="1" name="image1.png"/>
            <a:graphic>
              <a:graphicData uri="http://schemas.openxmlformats.org/drawingml/2006/picture">
                <pic:pic>
                  <pic:nvPicPr>
                    <pic:cNvPr descr="Et billede, der indeholder tekst, logo, Font/skrifttype, Grafik&#10;&#10;AI-genereret indhold kan være ukorrekt.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sz w:val="24"/>
          <w:szCs w:val="24"/>
          <w:rtl w:val="0"/>
        </w:rPr>
        <w:t xml:space="preserve">  Victor Albeck bygningen kollokvierum Øst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Time:</w:t>
      </w:r>
      <w:r w:rsidDel="00000000" w:rsidR="00000000" w:rsidRPr="00000000">
        <w:rPr>
          <w:sz w:val="24"/>
          <w:szCs w:val="24"/>
          <w:rtl w:val="0"/>
        </w:rPr>
        <w:t xml:space="preserve"> 15:15 hrs - 17:15 hrs. 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hd w:fill="ffffff" w:val="clear"/>
        <w:ind w:left="0" w:firstLine="0"/>
        <w:rPr>
          <w:color w:val="424242"/>
          <w:sz w:val="24"/>
          <w:szCs w:val="24"/>
        </w:rPr>
      </w:pPr>
      <w:r w:rsidDel="00000000" w:rsidR="00000000" w:rsidRPr="00000000">
        <w:rPr>
          <w:b w:val="1"/>
          <w:bCs w:val="1"/>
          <w:color w:val="242424"/>
          <w:sz w:val="24"/>
          <w:szCs w:val="24"/>
          <w:rtl w:val="0"/>
        </w:rPr>
        <w:t xml:space="preserve">Participants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424242"/>
          <w:sz w:val="24"/>
          <w:szCs w:val="24"/>
          <w:rtl w:val="0"/>
        </w:rPr>
        <w:t xml:space="preserve">Elif Hatipoglu, Caroline Jessen, Joseph Kalisa, Guillian Birindwa, Dennis Vinther, Toke Touborg, Allice Lind, Victor, Nicole Antonilini, Julie Becker Pajaniaye, Karen Omanbinderup , Nina Ziegenbein, Simon Enemark Pedersen. </w:t>
      </w:r>
    </w:p>
    <w:p w:rsidR="00000000" w:rsidDel="00000000" w:rsidP="00000000" w:rsidRDefault="00000000" w:rsidRPr="00000000" w14:paraId="00000005">
      <w:pPr>
        <w:shd w:fill="ffffff" w:val="clear"/>
        <w:ind w:left="0" w:firstLine="0"/>
        <w:rPr>
          <w:color w:val="2424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ind w:left="720" w:firstLine="0"/>
        <w:rPr>
          <w:color w:val="2424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Election of Moderator and Minute Taker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Dennis will moderate and Simon will be Minute taker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Presentation of the PhD Association/”Årsberetning” (By chair/co-chair)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Board meeting now and in march (meetings 1st thursday in month)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Board is not updated, 12 people in the board right now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Explaining how the “system” works – different councils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How the board/association works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What the association do 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Well being on the topic</w:t>
      </w:r>
    </w:p>
    <w:p w:rsidR="00000000" w:rsidDel="00000000" w:rsidP="00000000" w:rsidRDefault="00000000" w:rsidRPr="00000000" w14:paraId="00000013">
      <w:pPr>
        <w:shd w:fill="ffffff" w:val="clear"/>
        <w:ind w:left="0" w:firstLine="0"/>
        <w:rPr>
          <w:color w:val="424242"/>
          <w:sz w:val="24"/>
          <w:szCs w:val="24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PhD day for Health 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There is an organizing committee and our committee is kind of in the background for planning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(PhD song school)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Two associations in AARHUS - AUPA and Health 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Good thing on some points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Why you should join 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15 dissemination hours 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The social part of it </w:t>
      </w:r>
    </w:p>
    <w:p w:rsidR="00000000" w:rsidDel="00000000" w:rsidP="00000000" w:rsidRDefault="00000000" w:rsidRPr="00000000" w14:paraId="0000001C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(</w:t>
        <w:tab/>
        <w:t xml:space="preserve">Workshop in october about wellbeing)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Årsberetning 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Well-being course -a whole weekend in a forrest 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Stuendterbaren, had some beers 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Orpheus - PhD conference international in the world (mostly europe), discussing what we can do, this year its a lot about well being and how the PhD schools should act against AI – All is welcome 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Inside Health </w:t>
      </w:r>
    </w:p>
    <w:p w:rsidR="00000000" w:rsidDel="00000000" w:rsidP="00000000" w:rsidRDefault="00000000" w:rsidRPr="00000000" w14:paraId="00000022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Harsh tone, 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AUPA </w:t>
      </w:r>
    </w:p>
    <w:p w:rsidR="00000000" w:rsidDel="00000000" w:rsidP="00000000" w:rsidRDefault="00000000" w:rsidRPr="00000000" w14:paraId="00000024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Social activities, people don't join health’s activities 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Main problem this year has been social media </w:t>
      </w:r>
    </w:p>
    <w:p w:rsidR="00000000" w:rsidDel="00000000" w:rsidP="00000000" w:rsidRDefault="00000000" w:rsidRPr="00000000" w14:paraId="00000026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Best platform to advertise </w:t>
      </w:r>
    </w:p>
    <w:p w:rsidR="00000000" w:rsidDel="00000000" w:rsidP="00000000" w:rsidRDefault="00000000" w:rsidRPr="00000000" w14:paraId="00000027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Newsletter inside health is very good, but we have to be 2 weeks in advance - its hard to get all the information out in inside health 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Created a Newsletter  </w:t>
      </w:r>
    </w:p>
    <w:p w:rsidR="00000000" w:rsidDel="00000000" w:rsidP="00000000" w:rsidRDefault="00000000" w:rsidRPr="00000000" w14:paraId="00000029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How many people signed up? 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Generally good work with AU and the PhD schools </w:t>
      </w:r>
    </w:p>
    <w:p w:rsidR="00000000" w:rsidDel="00000000" w:rsidP="00000000" w:rsidRDefault="00000000" w:rsidRPr="00000000" w14:paraId="0000002B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Slow progress but it’s there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Health and AUPA share a lot of the problems </w:t>
      </w:r>
    </w:p>
    <w:p w:rsidR="00000000" w:rsidDel="00000000" w:rsidP="00000000" w:rsidRDefault="00000000" w:rsidRPr="00000000" w14:paraId="0000002D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Teaching hours</w:t>
      </w:r>
    </w:p>
    <w:p w:rsidR="00000000" w:rsidDel="00000000" w:rsidP="00000000" w:rsidRDefault="00000000" w:rsidRPr="00000000" w14:paraId="0000002E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Getting more crowded (more people) 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Better reach through social media</w:t>
      </w:r>
    </w:p>
    <w:p w:rsidR="00000000" w:rsidDel="00000000" w:rsidP="00000000" w:rsidRDefault="00000000" w:rsidRPr="00000000" w14:paraId="00000030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Update the website and try to get our FB, linkedin and Instagram on the PhD day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ind w:left="1440" w:firstLine="0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ind w:left="2880" w:firstLine="0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Financial Statement (By Treasurer)</w:t>
      </w:r>
    </w:p>
    <w:p w:rsidR="00000000" w:rsidDel="00000000" w:rsidP="00000000" w:rsidRDefault="00000000" w:rsidRPr="00000000" w14:paraId="00000035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A lot of money </w:t>
      </w:r>
    </w:p>
    <w:p w:rsidR="00000000" w:rsidDel="00000000" w:rsidP="00000000" w:rsidRDefault="00000000" w:rsidRPr="00000000" w14:paraId="00000036">
      <w:pPr>
        <w:numPr>
          <w:ilvl w:val="4"/>
          <w:numId w:val="1"/>
        </w:numPr>
        <w:shd w:fill="ffffff" w:val="clear"/>
        <w:ind w:left="360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Find a way to spend the money </w:t>
      </w:r>
    </w:p>
    <w:p w:rsidR="00000000" w:rsidDel="00000000" w:rsidP="00000000" w:rsidRDefault="00000000" w:rsidRPr="00000000" w14:paraId="00000037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Reached out to the former student assistant - maybe something needs to be paid </w:t>
      </w:r>
    </w:p>
    <w:p w:rsidR="00000000" w:rsidDel="00000000" w:rsidP="00000000" w:rsidRDefault="00000000" w:rsidRPr="00000000" w14:paraId="00000038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Well-being retreat Bodil </w:t>
      </w:r>
    </w:p>
    <w:p w:rsidR="00000000" w:rsidDel="00000000" w:rsidP="00000000" w:rsidRDefault="00000000" w:rsidRPr="00000000" w14:paraId="00000039">
      <w:pPr>
        <w:numPr>
          <w:ilvl w:val="4"/>
          <w:numId w:val="1"/>
        </w:numPr>
        <w:shd w:fill="ffffff" w:val="clear"/>
        <w:ind w:left="360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One of the expenses </w:t>
      </w:r>
    </w:p>
    <w:p w:rsidR="00000000" w:rsidDel="00000000" w:rsidP="00000000" w:rsidRDefault="00000000" w:rsidRPr="00000000" w14:paraId="0000003A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We have budget for things </w:t>
      </w:r>
    </w:p>
    <w:p w:rsidR="00000000" w:rsidDel="00000000" w:rsidP="00000000" w:rsidRDefault="00000000" w:rsidRPr="00000000" w14:paraId="0000003B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ind w:left="1440" w:firstLine="0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Bylaws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Was out getting pizza :(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Election of contributing members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Dennis chair, not continuing as chair – New Chair:</w:t>
      </w:r>
      <w:r w:rsidDel="00000000" w:rsidR="00000000" w:rsidRPr="00000000">
        <w:rPr>
          <w:b w:val="1"/>
          <w:bCs w:val="1"/>
          <w:color w:val="424242"/>
          <w:sz w:val="24"/>
          <w:szCs w:val="24"/>
          <w:rtl w:val="0"/>
        </w:rPr>
        <w:t xml:space="preserve"> Allice Lind. 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Joseph vice-chair, not continuing – New vice-chair: </w:t>
      </w:r>
      <w:r w:rsidDel="00000000" w:rsidR="00000000" w:rsidRPr="00000000">
        <w:rPr>
          <w:b w:val="1"/>
          <w:bCs w:val="1"/>
          <w:color w:val="424242"/>
          <w:sz w:val="24"/>
          <w:szCs w:val="24"/>
          <w:rtl w:val="0"/>
        </w:rPr>
        <w:t xml:space="preserve">Nicole Antonilini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Nina treasurer - staying! </w:t>
      </w:r>
    </w:p>
    <w:p w:rsidR="00000000" w:rsidDel="00000000" w:rsidP="00000000" w:rsidRDefault="00000000" w:rsidRPr="00000000" w14:paraId="00000043">
      <w:pPr>
        <w:shd w:fill="ffffff" w:val="clear"/>
        <w:ind w:left="1440" w:firstLine="0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Part of the board: Elif Hatipoglu, Caroline Jessen, Joseph Kalisa, Guillian Birindwa, Dennis Vinther, Toke Touborg, Allice Lind, Victor, Nicole Antonilini, Julie Becker Pajaniaye, Karen Omanbinderup , Nina Ziegenbein.  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Etc</w:t>
      </w:r>
    </w:p>
    <w:p w:rsidR="00000000" w:rsidDel="00000000" w:rsidP="00000000" w:rsidRDefault="00000000" w:rsidRPr="00000000" w14:paraId="00000046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PhD planning – Victor has created an excel which will count hours - and it will be shared </w:t>
      </w:r>
    </w:p>
    <w:p w:rsidR="00000000" w:rsidDel="00000000" w:rsidP="00000000" w:rsidRDefault="00000000" w:rsidRPr="00000000" w14:paraId="00000047">
      <w:pPr>
        <w:numPr>
          <w:ilvl w:val="2"/>
          <w:numId w:val="1"/>
        </w:numPr>
        <w:shd w:fill="ffffff" w:val="clear"/>
        <w:ind w:left="216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Health AI network - cross department (very new), Victor is the only PhD student </w:t>
      </w:r>
    </w:p>
    <w:p w:rsidR="00000000" w:rsidDel="00000000" w:rsidP="00000000" w:rsidRDefault="00000000" w:rsidRPr="00000000" w14:paraId="00000048">
      <w:pPr>
        <w:numPr>
          <w:ilvl w:val="3"/>
          <w:numId w:val="1"/>
        </w:numPr>
        <w:shd w:fill="ffffff" w:val="clear"/>
        <w:ind w:left="288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What will they be doing in that network</w:t>
      </w:r>
    </w:p>
    <w:p w:rsidR="00000000" w:rsidDel="00000000" w:rsidP="00000000" w:rsidRDefault="00000000" w:rsidRPr="00000000" w14:paraId="00000049">
      <w:pPr>
        <w:numPr>
          <w:ilvl w:val="4"/>
          <w:numId w:val="1"/>
        </w:numPr>
        <w:shd w:fill="ffffff" w:val="clear"/>
        <w:ind w:left="360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Work with students, especially PhD students, grad students</w:t>
      </w:r>
    </w:p>
    <w:p w:rsidR="00000000" w:rsidDel="00000000" w:rsidP="00000000" w:rsidRDefault="00000000" w:rsidRPr="00000000" w14:paraId="0000004A">
      <w:pPr>
        <w:numPr>
          <w:ilvl w:val="5"/>
          <w:numId w:val="1"/>
        </w:numPr>
        <w:shd w:fill="ffffff" w:val="clear"/>
        <w:ind w:left="43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Movie night for PhD students, early career researchers – </w:t>
      </w:r>
    </w:p>
    <w:p w:rsidR="00000000" w:rsidDel="00000000" w:rsidP="00000000" w:rsidRDefault="00000000" w:rsidRPr="00000000" w14:paraId="0000004B">
      <w:pPr>
        <w:numPr>
          <w:ilvl w:val="5"/>
          <w:numId w:val="1"/>
        </w:numPr>
        <w:shd w:fill="ffffff" w:val="clear"/>
        <w:ind w:left="43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Boost our reach - and get an insight about what people would like to do - scientific discussion afterwards. </w:t>
      </w:r>
    </w:p>
    <w:p w:rsidR="00000000" w:rsidDel="00000000" w:rsidP="00000000" w:rsidRDefault="00000000" w:rsidRPr="00000000" w14:paraId="0000004C">
      <w:pPr>
        <w:numPr>
          <w:ilvl w:val="5"/>
          <w:numId w:val="1"/>
        </w:numPr>
        <w:shd w:fill="ffffff" w:val="clear"/>
        <w:ind w:left="43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Not able to fund the event of the Health AI network but we can advertise for them as well! </w:t>
      </w:r>
    </w:p>
    <w:p w:rsidR="00000000" w:rsidDel="00000000" w:rsidP="00000000" w:rsidRDefault="00000000" w:rsidRPr="00000000" w14:paraId="0000004D">
      <w:pPr>
        <w:shd w:fill="ffffff" w:val="clear"/>
        <w:ind w:left="720" w:firstLine="0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ind w:left="0" w:firstLine="0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Notes: 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hd w:fill="ffffff" w:val="clear"/>
        <w:ind w:left="7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Remember to take picture! 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hd w:fill="ffffff" w:val="clear"/>
        <w:ind w:left="7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Update the board on the website </w:t>
      </w:r>
    </w:p>
    <w:p w:rsidR="00000000" w:rsidDel="00000000" w:rsidP="00000000" w:rsidRDefault="00000000" w:rsidRPr="00000000" w14:paraId="00000056">
      <w:pPr>
        <w:numPr>
          <w:ilvl w:val="1"/>
          <w:numId w:val="2"/>
        </w:numPr>
        <w:shd w:fill="ffffff" w:val="clear"/>
        <w:ind w:left="144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Dennis will give Victor access and he can update !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hd w:fill="ffffff" w:val="clear"/>
        <w:ind w:left="7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PhD Day committee planning on the agenda for next meeting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ind w:left="7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color w:val="424242"/>
          <w:sz w:val="24"/>
          <w:szCs w:val="24"/>
          <w:rtl w:val="0"/>
        </w:rPr>
        <w:t xml:space="preserve">The wellbeing retreat should be in the next newsletter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ind w:left="720" w:hanging="360"/>
        <w:rPr>
          <w:color w:val="424242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rPr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color w:val="242424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424242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D90C378472624BA1B14CEBA71A84AB" ma:contentTypeVersion="14" ma:contentTypeDescription="Opret et nyt dokument." ma:contentTypeScope="" ma:versionID="56b45e7f688aa312a2ad9f7938e980a2">
  <xsd:schema xmlns:xsd="http://www.w3.org/2001/XMLSchema" xmlns:xs="http://www.w3.org/2001/XMLSchema" xmlns:p="http://schemas.microsoft.com/office/2006/metadata/properties" xmlns:ns2="b90f0a7b-9491-49ef-b4b1-0a50ae7f6010" xmlns:ns3="2f69a47e-7eb0-4e32-a468-8917ad41ec80" targetNamespace="http://schemas.microsoft.com/office/2006/metadata/properties" ma:root="true" ma:fieldsID="03cdef4d98d4c341d1effaa173381224" ns2:_="" ns3:_="">
    <xsd:import namespace="b90f0a7b-9491-49ef-b4b1-0a50ae7f6010"/>
    <xsd:import namespace="2f69a47e-7eb0-4e32-a468-8917ad41ec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f0a7b-9491-49ef-b4b1-0a50ae7f6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9a47e-7eb0-4e32-a468-8917ad41e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6e53f8f-cd03-40b2-b3c2-b85c66fd24ac}" ma:internalName="TaxCatchAll" ma:showField="CatchAllData" ma:web="2f69a47e-7eb0-4e32-a468-8917ad41e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f0a7b-9491-49ef-b4b1-0a50ae7f6010">
      <Terms xmlns="http://schemas.microsoft.com/office/infopath/2007/PartnerControls"/>
    </lcf76f155ced4ddcb4097134ff3c332f>
    <TaxCatchAll xmlns="2f69a47e-7eb0-4e32-a468-8917ad41ec80" xsi:nil="true"/>
  </documentManagement>
</p:properties>
</file>

<file path=customXml/itemProps1.xml><?xml version="1.0" encoding="utf-8"?>
<ds:datastoreItem xmlns:ds="http://schemas.openxmlformats.org/officeDocument/2006/customXml" ds:itemID="{B06DBB40-BF68-450E-9399-F5705EA29A5B}"/>
</file>

<file path=customXml/itemProps2.xml><?xml version="1.0" encoding="utf-8"?>
<ds:datastoreItem xmlns:ds="http://schemas.openxmlformats.org/officeDocument/2006/customXml" ds:itemID="{44183771-8BEB-4D38-9B3C-890B40C27951}"/>
</file>

<file path=customXml/itemProps3.xml><?xml version="1.0" encoding="utf-8"?>
<ds:datastoreItem xmlns:ds="http://schemas.openxmlformats.org/officeDocument/2006/customXml" ds:itemID="{68282A6B-5D6A-49B5-BF95-17C34FEAE00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0x01010087D90C378472624BA1B14CEBA71A84AB</vt:lpwstr>
  </property>
</Properties>
</file>